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E7" w:rsidRPr="003A38AB" w:rsidRDefault="00B64E1A" w:rsidP="00F372D5">
      <w:pPr>
        <w:spacing w:after="0" w:line="240" w:lineRule="auto"/>
        <w:jc w:val="center"/>
        <w:rPr>
          <w:b/>
          <w:u w:val="single"/>
        </w:rPr>
      </w:pPr>
      <w:r w:rsidRPr="003A38AB">
        <w:rPr>
          <w:b/>
          <w:u w:val="single"/>
        </w:rPr>
        <w:t>Quality Assurance Detail Sheet</w:t>
      </w:r>
    </w:p>
    <w:p w:rsidR="00280A3D" w:rsidRPr="003A38AB" w:rsidRDefault="00280A3D" w:rsidP="00F372D5">
      <w:pPr>
        <w:spacing w:after="0" w:line="240" w:lineRule="auto"/>
        <w:jc w:val="center"/>
        <w:rPr>
          <w:b/>
          <w:u w:val="single"/>
        </w:rPr>
      </w:pPr>
      <w:r w:rsidRPr="003A38AB">
        <w:rPr>
          <w:b/>
          <w:u w:val="single"/>
        </w:rPr>
        <w:t>Prior to IEP Meeting</w:t>
      </w:r>
    </w:p>
    <w:p w:rsidR="0058121C" w:rsidRPr="00CB6AC6" w:rsidRDefault="00CB6AC6" w:rsidP="00CB6AC6">
      <w:pPr>
        <w:spacing w:after="0" w:line="240" w:lineRule="auto"/>
        <w:rPr>
          <w:b/>
          <w:sz w:val="20"/>
          <w:szCs w:val="20"/>
          <w:u w:val="single"/>
        </w:rPr>
      </w:pPr>
      <w:r w:rsidRPr="00CB6AC6">
        <w:rPr>
          <w:b/>
          <w:sz w:val="20"/>
          <w:szCs w:val="20"/>
        </w:rPr>
        <w:t>This portion of the IEP Checklist is being completed by the case manager 1 school day prior to the IEP</w:t>
      </w:r>
    </w:p>
    <w:p w:rsidR="00514196" w:rsidRPr="00CB6AC6" w:rsidRDefault="0058121C" w:rsidP="0058121C">
      <w:pPr>
        <w:spacing w:after="0" w:line="240" w:lineRule="auto"/>
        <w:rPr>
          <w:b/>
          <w:sz w:val="16"/>
          <w:szCs w:val="16"/>
        </w:rPr>
      </w:pPr>
      <w:r w:rsidRPr="00CB6AC6">
        <w:rPr>
          <w:b/>
          <w:sz w:val="16"/>
          <w:szCs w:val="16"/>
        </w:rPr>
        <w:t xml:space="preserve"> Initial Each Line</w:t>
      </w:r>
    </w:p>
    <w:p w:rsidR="00B64E1A" w:rsidRPr="00D9507D" w:rsidRDefault="00CB6AC6" w:rsidP="00C07332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1</w:t>
      </w:r>
      <w:r w:rsidR="00451A7C" w:rsidRPr="00D9507D">
        <w:rPr>
          <w:sz w:val="20"/>
          <w:szCs w:val="20"/>
        </w:rPr>
        <w:t>.</w:t>
      </w:r>
      <w:r w:rsidR="000B0502" w:rsidRPr="00D9507D">
        <w:rPr>
          <w:sz w:val="20"/>
          <w:szCs w:val="20"/>
          <w:u w:val="single"/>
        </w:rPr>
        <w:t>______</w:t>
      </w:r>
      <w:r w:rsidR="00F02DF4" w:rsidRPr="00D9507D">
        <w:rPr>
          <w:sz w:val="20"/>
          <w:szCs w:val="20"/>
          <w:u w:val="single"/>
        </w:rPr>
        <w:t>_</w:t>
      </w:r>
      <w:r w:rsidR="00B64E1A" w:rsidRPr="00D9507D">
        <w:rPr>
          <w:sz w:val="20"/>
          <w:szCs w:val="20"/>
        </w:rPr>
        <w:t xml:space="preserve">Spell Check </w:t>
      </w:r>
      <w:r w:rsidR="00E07D2E" w:rsidRPr="00D9507D">
        <w:rPr>
          <w:sz w:val="20"/>
          <w:szCs w:val="20"/>
        </w:rPr>
        <w:t xml:space="preserve">has been used for </w:t>
      </w:r>
      <w:r w:rsidR="00B64E1A" w:rsidRPr="00D9507D">
        <w:rPr>
          <w:sz w:val="20"/>
          <w:szCs w:val="20"/>
        </w:rPr>
        <w:t xml:space="preserve">each </w:t>
      </w:r>
      <w:r w:rsidR="00C26E3C">
        <w:rPr>
          <w:sz w:val="20"/>
          <w:szCs w:val="20"/>
        </w:rPr>
        <w:t>PLAAFP Section and throughout the IEP</w:t>
      </w:r>
    </w:p>
    <w:p w:rsidR="00396803" w:rsidRPr="00D9507D" w:rsidRDefault="00CB6AC6" w:rsidP="00F02D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 w:rsidR="00451A7C" w:rsidRPr="00D9507D">
        <w:rPr>
          <w:sz w:val="20"/>
          <w:szCs w:val="20"/>
        </w:rPr>
        <w:t>.</w:t>
      </w:r>
      <w:r w:rsidR="000B0502" w:rsidRPr="00D9507D">
        <w:rPr>
          <w:sz w:val="20"/>
          <w:szCs w:val="20"/>
          <w:u w:val="single"/>
        </w:rPr>
        <w:t>_______</w:t>
      </w:r>
      <w:r w:rsidR="00B64E1A" w:rsidRPr="00D9507D">
        <w:rPr>
          <w:b/>
          <w:sz w:val="20"/>
          <w:szCs w:val="20"/>
        </w:rPr>
        <w:t>PLAAFP</w:t>
      </w:r>
      <w:r w:rsidR="00B64E1A" w:rsidRPr="00D9507D">
        <w:rPr>
          <w:sz w:val="20"/>
          <w:szCs w:val="20"/>
        </w:rPr>
        <w:t xml:space="preserve"> section</w:t>
      </w:r>
      <w:r w:rsidR="00396803" w:rsidRPr="00D9507D">
        <w:rPr>
          <w:sz w:val="20"/>
          <w:szCs w:val="20"/>
        </w:rPr>
        <w:t>s have</w:t>
      </w:r>
      <w:r w:rsidR="00B64E1A" w:rsidRPr="00D9507D">
        <w:rPr>
          <w:sz w:val="20"/>
          <w:szCs w:val="20"/>
        </w:rPr>
        <w:t xml:space="preserve"> been completed for each necessary area</w:t>
      </w:r>
      <w:r w:rsidR="00EC02C4" w:rsidRPr="00D9507D">
        <w:rPr>
          <w:sz w:val="20"/>
          <w:szCs w:val="20"/>
        </w:rPr>
        <w:t xml:space="preserve"> – </w:t>
      </w:r>
      <w:r w:rsidR="00EC02C4" w:rsidRPr="00D9507D">
        <w:rPr>
          <w:i/>
          <w:sz w:val="20"/>
          <w:szCs w:val="20"/>
          <w:u w:val="single"/>
        </w:rPr>
        <w:t xml:space="preserve">N/A </w:t>
      </w:r>
      <w:r w:rsidR="006E21FB" w:rsidRPr="00D9507D">
        <w:rPr>
          <w:i/>
          <w:sz w:val="20"/>
          <w:szCs w:val="20"/>
          <w:u w:val="single"/>
        </w:rPr>
        <w:t>is not used for any section</w:t>
      </w:r>
    </w:p>
    <w:p w:rsidR="00B64E1A" w:rsidRPr="00D9507D" w:rsidRDefault="00CB6AC6" w:rsidP="00396803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Eligibility IEP:</w:t>
      </w:r>
      <w:r w:rsidR="00396803" w:rsidRPr="00D9507D">
        <w:rPr>
          <w:sz w:val="20"/>
          <w:szCs w:val="20"/>
        </w:rPr>
        <w:t xml:space="preserve"> </w:t>
      </w:r>
      <w:r w:rsidR="00396803" w:rsidRPr="006624F0">
        <w:rPr>
          <w:sz w:val="20"/>
          <w:szCs w:val="20"/>
        </w:rPr>
        <w:t xml:space="preserve">PLAAFP </w:t>
      </w:r>
      <w:r w:rsidR="005D63B2" w:rsidRPr="006624F0">
        <w:rPr>
          <w:sz w:val="20"/>
          <w:szCs w:val="20"/>
        </w:rPr>
        <w:t>required for Educational, Communication, Cognitive, Social/Emotional, and Physical/Health; all other areas are optional</w:t>
      </w:r>
      <w:r>
        <w:rPr>
          <w:sz w:val="20"/>
          <w:szCs w:val="20"/>
        </w:rPr>
        <w:t>.</w:t>
      </w:r>
      <w:r w:rsidR="00741A44" w:rsidRPr="00D9507D">
        <w:rPr>
          <w:sz w:val="20"/>
          <w:szCs w:val="20"/>
        </w:rPr>
        <w:t xml:space="preserve"> </w:t>
      </w:r>
      <w:r w:rsidR="00C34BE8">
        <w:rPr>
          <w:sz w:val="20"/>
          <w:szCs w:val="20"/>
        </w:rPr>
        <w:t xml:space="preserve">Dates on each page are assessment dates. </w:t>
      </w:r>
      <w:r>
        <w:rPr>
          <w:sz w:val="20"/>
          <w:szCs w:val="20"/>
        </w:rPr>
        <w:t>Annuals: Report for all disabilities documented on Annual IEP PLAAFP</w:t>
      </w:r>
    </w:p>
    <w:p w:rsidR="00B64E1A" w:rsidRPr="00D9507D" w:rsidRDefault="00CB6AC6" w:rsidP="00C07332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3</w:t>
      </w:r>
      <w:r w:rsidR="00451A7C" w:rsidRPr="00D9507D">
        <w:rPr>
          <w:sz w:val="20"/>
          <w:szCs w:val="20"/>
        </w:rPr>
        <w:t>.</w:t>
      </w:r>
      <w:r w:rsidR="000B0502" w:rsidRPr="00D9507D">
        <w:rPr>
          <w:sz w:val="20"/>
          <w:szCs w:val="20"/>
          <w:u w:val="single"/>
        </w:rPr>
        <w:t>_______</w:t>
      </w:r>
      <w:r w:rsidR="00E66EBF" w:rsidRPr="00D9507D">
        <w:rPr>
          <w:b/>
          <w:sz w:val="20"/>
          <w:szCs w:val="20"/>
        </w:rPr>
        <w:t>PLAAFP</w:t>
      </w:r>
      <w:r w:rsidR="00CA613E" w:rsidRPr="00D9507D">
        <w:rPr>
          <w:sz w:val="20"/>
          <w:szCs w:val="20"/>
        </w:rPr>
        <w:t xml:space="preserve"> </w:t>
      </w:r>
      <w:r w:rsidR="00B64E1A" w:rsidRPr="00D9507D">
        <w:rPr>
          <w:sz w:val="20"/>
          <w:szCs w:val="20"/>
        </w:rPr>
        <w:t xml:space="preserve">Check for quality </w:t>
      </w:r>
      <w:r w:rsidR="00E66EBF" w:rsidRPr="00D9507D">
        <w:rPr>
          <w:sz w:val="20"/>
          <w:szCs w:val="20"/>
        </w:rPr>
        <w:t xml:space="preserve">of </w:t>
      </w:r>
      <w:r w:rsidR="00451A7C" w:rsidRPr="00D9507D">
        <w:rPr>
          <w:sz w:val="20"/>
          <w:szCs w:val="20"/>
        </w:rPr>
        <w:t>reports to ensure that content is</w:t>
      </w:r>
      <w:r w:rsidR="00B64E1A" w:rsidRPr="00D9507D">
        <w:rPr>
          <w:sz w:val="20"/>
          <w:szCs w:val="20"/>
        </w:rPr>
        <w:t xml:space="preserve"> appropriate and include</w:t>
      </w:r>
      <w:r w:rsidR="00451A7C" w:rsidRPr="00D9507D">
        <w:rPr>
          <w:sz w:val="20"/>
          <w:szCs w:val="20"/>
        </w:rPr>
        <w:t>s</w:t>
      </w:r>
      <w:r w:rsidR="00B64E1A" w:rsidRPr="00D9507D">
        <w:rPr>
          <w:sz w:val="20"/>
          <w:szCs w:val="20"/>
        </w:rPr>
        <w:t xml:space="preserve"> necessary components:</w:t>
      </w:r>
    </w:p>
    <w:p w:rsidR="00B64E1A" w:rsidRPr="00D9507D" w:rsidRDefault="00B64E1A" w:rsidP="00E07D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9507D">
        <w:rPr>
          <w:sz w:val="20"/>
          <w:szCs w:val="20"/>
        </w:rPr>
        <w:t>Observation</w:t>
      </w:r>
    </w:p>
    <w:p w:rsidR="00B64E1A" w:rsidRPr="00D9507D" w:rsidRDefault="00B64E1A" w:rsidP="00E07D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9507D">
        <w:rPr>
          <w:sz w:val="20"/>
          <w:szCs w:val="20"/>
        </w:rPr>
        <w:t>Assessment</w:t>
      </w:r>
      <w:r w:rsidR="00035985">
        <w:rPr>
          <w:sz w:val="20"/>
          <w:szCs w:val="20"/>
        </w:rPr>
        <w:t xml:space="preserve"> &amp;</w:t>
      </w:r>
      <w:r w:rsidR="00F02DF4" w:rsidRPr="00D9507D">
        <w:rPr>
          <w:sz w:val="20"/>
          <w:szCs w:val="20"/>
        </w:rPr>
        <w:t>Evaluation</w:t>
      </w:r>
      <w:r w:rsidR="00035985">
        <w:rPr>
          <w:sz w:val="20"/>
          <w:szCs w:val="20"/>
        </w:rPr>
        <w:t>/Body of Evidence Data (ie. SIT, Targeted assessment, CBM, etc.)</w:t>
      </w:r>
    </w:p>
    <w:p w:rsidR="00B64E1A" w:rsidRPr="00D9507D" w:rsidRDefault="00035985" w:rsidP="00E07D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Assessment &amp; </w:t>
      </w:r>
      <w:r w:rsidR="00B64E1A" w:rsidRPr="00D9507D">
        <w:rPr>
          <w:sz w:val="20"/>
          <w:szCs w:val="20"/>
        </w:rPr>
        <w:t>Evaluation</w:t>
      </w:r>
      <w:r>
        <w:rPr>
          <w:sz w:val="20"/>
          <w:szCs w:val="20"/>
        </w:rPr>
        <w:t>/Body of Evidence</w:t>
      </w:r>
      <w:r w:rsidR="00924719">
        <w:rPr>
          <w:sz w:val="20"/>
          <w:szCs w:val="20"/>
        </w:rPr>
        <w:t xml:space="preserve"> I</w:t>
      </w:r>
      <w:r w:rsidR="00B64E1A" w:rsidRPr="00D9507D">
        <w:rPr>
          <w:sz w:val="20"/>
          <w:szCs w:val="20"/>
        </w:rPr>
        <w:t>nterpretations</w:t>
      </w:r>
      <w:r>
        <w:rPr>
          <w:sz w:val="20"/>
          <w:szCs w:val="20"/>
        </w:rPr>
        <w:t xml:space="preserve"> –identification of strengths and needs</w:t>
      </w:r>
    </w:p>
    <w:p w:rsidR="00B64E1A" w:rsidRPr="00D9507D" w:rsidRDefault="00B64E1A" w:rsidP="00E07D2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9507D">
        <w:rPr>
          <w:sz w:val="20"/>
          <w:szCs w:val="20"/>
        </w:rPr>
        <w:t>Recommendations</w:t>
      </w:r>
      <w:r w:rsidR="00CB6AC6">
        <w:rPr>
          <w:sz w:val="20"/>
          <w:szCs w:val="20"/>
        </w:rPr>
        <w:t xml:space="preserve"> </w:t>
      </w:r>
    </w:p>
    <w:p w:rsidR="006E21FB" w:rsidRPr="00D9507D" w:rsidRDefault="00CB6AC6" w:rsidP="00C94EF1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4</w:t>
      </w:r>
      <w:r w:rsidR="00DB0466" w:rsidRPr="00D9507D">
        <w:rPr>
          <w:sz w:val="20"/>
          <w:szCs w:val="20"/>
        </w:rPr>
        <w:t>.</w:t>
      </w:r>
      <w:r w:rsidR="00DB0466" w:rsidRPr="00D9507D">
        <w:rPr>
          <w:sz w:val="20"/>
          <w:szCs w:val="20"/>
          <w:u w:val="single"/>
        </w:rPr>
        <w:t xml:space="preserve">  </w:t>
      </w:r>
      <w:r w:rsidR="00741A44" w:rsidRPr="00D9507D">
        <w:rPr>
          <w:sz w:val="20"/>
          <w:szCs w:val="20"/>
          <w:u w:val="single"/>
        </w:rPr>
        <w:t>______</w:t>
      </w:r>
      <w:r w:rsidR="00EE320D" w:rsidRPr="00D9507D">
        <w:rPr>
          <w:b/>
          <w:sz w:val="20"/>
          <w:szCs w:val="20"/>
        </w:rPr>
        <w:t>IEP Services/LRE</w:t>
      </w:r>
      <w:r w:rsidR="00CA613E" w:rsidRPr="00D9507D">
        <w:rPr>
          <w:b/>
          <w:sz w:val="20"/>
          <w:szCs w:val="20"/>
        </w:rPr>
        <w:t xml:space="preserve"> </w:t>
      </w:r>
      <w:r w:rsidR="00741A44" w:rsidRPr="00D9507D">
        <w:rPr>
          <w:sz w:val="20"/>
          <w:szCs w:val="20"/>
        </w:rPr>
        <w:t>The time an</w:t>
      </w:r>
      <w:r w:rsidR="00EC02C4" w:rsidRPr="00D9507D">
        <w:rPr>
          <w:sz w:val="20"/>
          <w:szCs w:val="20"/>
        </w:rPr>
        <w:t xml:space="preserve">d services documented </w:t>
      </w:r>
      <w:r w:rsidR="00741A44" w:rsidRPr="00D9507D">
        <w:rPr>
          <w:sz w:val="20"/>
          <w:szCs w:val="20"/>
        </w:rPr>
        <w:t>match documented needs</w:t>
      </w:r>
      <w:r w:rsidR="00924719">
        <w:rPr>
          <w:sz w:val="20"/>
          <w:szCs w:val="20"/>
        </w:rPr>
        <w:t xml:space="preserve"> (*if</w:t>
      </w:r>
      <w:r w:rsidR="00D9507D">
        <w:rPr>
          <w:sz w:val="20"/>
          <w:szCs w:val="20"/>
        </w:rPr>
        <w:t xml:space="preserve"> Initial or Change of Disability </w:t>
      </w:r>
      <w:r w:rsidR="00C94EF1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meeting, </w:t>
      </w:r>
      <w:r w:rsidR="00D9507D">
        <w:rPr>
          <w:sz w:val="20"/>
          <w:szCs w:val="20"/>
        </w:rPr>
        <w:t>this will</w:t>
      </w:r>
      <w:r>
        <w:rPr>
          <w:sz w:val="20"/>
          <w:szCs w:val="20"/>
        </w:rPr>
        <w:t xml:space="preserve"> then</w:t>
      </w:r>
      <w:r w:rsidR="00D9507D">
        <w:rPr>
          <w:sz w:val="20"/>
          <w:szCs w:val="20"/>
        </w:rPr>
        <w:t xml:space="preserve"> be determined </w:t>
      </w:r>
      <w:r w:rsidR="00D9507D" w:rsidRPr="00CB6AC6">
        <w:rPr>
          <w:sz w:val="20"/>
          <w:szCs w:val="20"/>
          <w:u w:val="single"/>
        </w:rPr>
        <w:t>at</w:t>
      </w:r>
      <w:r w:rsidR="00D9507D">
        <w:rPr>
          <w:sz w:val="20"/>
          <w:szCs w:val="20"/>
        </w:rPr>
        <w:t xml:space="preserve"> the IEP meeting after disability checklists, then quality checked afterward).</w:t>
      </w:r>
    </w:p>
    <w:p w:rsidR="006E21FB" w:rsidRPr="00D9507D" w:rsidRDefault="00CB6AC6" w:rsidP="00C34BE8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5</w:t>
      </w:r>
      <w:r w:rsidR="00DB0466" w:rsidRPr="00D9507D">
        <w:rPr>
          <w:sz w:val="20"/>
          <w:szCs w:val="20"/>
        </w:rPr>
        <w:t>.</w:t>
      </w:r>
      <w:r w:rsidR="00DB0466" w:rsidRPr="00D9507D">
        <w:rPr>
          <w:sz w:val="20"/>
          <w:szCs w:val="20"/>
          <w:u w:val="single"/>
        </w:rPr>
        <w:t xml:space="preserve">  </w:t>
      </w:r>
      <w:r w:rsidR="006E21FB" w:rsidRPr="00D9507D">
        <w:rPr>
          <w:sz w:val="20"/>
          <w:szCs w:val="20"/>
          <w:u w:val="single"/>
        </w:rPr>
        <w:t>______</w:t>
      </w:r>
      <w:r w:rsidR="00EE320D" w:rsidRPr="00D9507D">
        <w:rPr>
          <w:b/>
          <w:sz w:val="20"/>
          <w:szCs w:val="20"/>
        </w:rPr>
        <w:t>Goal/Objective</w:t>
      </w:r>
      <w:r w:rsidR="00CA613E" w:rsidRPr="00D9507D">
        <w:rPr>
          <w:b/>
          <w:sz w:val="20"/>
          <w:szCs w:val="20"/>
        </w:rPr>
        <w:t>s</w:t>
      </w:r>
      <w:r w:rsidR="00EE320D" w:rsidRPr="00D9507D">
        <w:rPr>
          <w:b/>
          <w:sz w:val="20"/>
          <w:szCs w:val="20"/>
        </w:rPr>
        <w:t xml:space="preserve"> pages</w:t>
      </w:r>
      <w:r w:rsidR="00C34BE8">
        <w:rPr>
          <w:b/>
          <w:sz w:val="20"/>
          <w:szCs w:val="20"/>
        </w:rPr>
        <w:t>/Progress Reports</w:t>
      </w:r>
      <w:r w:rsidR="00CA613E" w:rsidRPr="00D9507D">
        <w:rPr>
          <w:sz w:val="20"/>
          <w:szCs w:val="20"/>
        </w:rPr>
        <w:t xml:space="preserve"> G</w:t>
      </w:r>
      <w:r w:rsidR="00EE320D" w:rsidRPr="00D9507D">
        <w:rPr>
          <w:sz w:val="20"/>
          <w:szCs w:val="20"/>
        </w:rPr>
        <w:t>oals</w:t>
      </w:r>
      <w:r w:rsidR="006E21FB" w:rsidRPr="00D9507D">
        <w:rPr>
          <w:sz w:val="20"/>
          <w:szCs w:val="20"/>
        </w:rPr>
        <w:t xml:space="preserve"> have been written using the</w:t>
      </w:r>
      <w:r w:rsidR="005D63B2">
        <w:rPr>
          <w:sz w:val="20"/>
          <w:szCs w:val="20"/>
        </w:rPr>
        <w:t xml:space="preserve"> matrix and each goal is </w:t>
      </w:r>
      <w:r w:rsidR="005D63B2" w:rsidRPr="006624F0">
        <w:rPr>
          <w:sz w:val="20"/>
          <w:szCs w:val="20"/>
        </w:rPr>
        <w:t>measur</w:t>
      </w:r>
      <w:r w:rsidR="006E21FB" w:rsidRPr="006624F0">
        <w:rPr>
          <w:sz w:val="20"/>
          <w:szCs w:val="20"/>
        </w:rPr>
        <w:t>able</w:t>
      </w:r>
      <w:r w:rsidR="00C34BE8" w:rsidRPr="006624F0">
        <w:rPr>
          <w:sz w:val="20"/>
          <w:szCs w:val="20"/>
        </w:rPr>
        <w:t>,</w:t>
      </w:r>
      <w:r w:rsidR="00C34BE8">
        <w:rPr>
          <w:sz w:val="20"/>
          <w:szCs w:val="20"/>
        </w:rPr>
        <w:t xml:space="preserve"> all expired goals must be close</w:t>
      </w:r>
      <w:r>
        <w:rPr>
          <w:sz w:val="20"/>
          <w:szCs w:val="20"/>
        </w:rPr>
        <w:t>d out using the Progress Report pages in Encore</w:t>
      </w:r>
    </w:p>
    <w:p w:rsidR="00396803" w:rsidRPr="00D9507D" w:rsidRDefault="00CB6AC6" w:rsidP="006F7E61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6</w:t>
      </w:r>
      <w:r w:rsidR="00DB0466" w:rsidRPr="00D9507D">
        <w:rPr>
          <w:sz w:val="20"/>
          <w:szCs w:val="20"/>
        </w:rPr>
        <w:t>.</w:t>
      </w:r>
      <w:r w:rsidR="000B0502" w:rsidRPr="00D9507D">
        <w:rPr>
          <w:sz w:val="20"/>
          <w:szCs w:val="20"/>
          <w:u w:val="single"/>
        </w:rPr>
        <w:t>______</w:t>
      </w:r>
      <w:r w:rsidR="00726991">
        <w:rPr>
          <w:sz w:val="20"/>
          <w:szCs w:val="20"/>
          <w:u w:val="single"/>
        </w:rPr>
        <w:t xml:space="preserve">  </w:t>
      </w:r>
      <w:r w:rsidR="00EE320D" w:rsidRPr="00D9507D">
        <w:rPr>
          <w:b/>
          <w:sz w:val="20"/>
          <w:szCs w:val="20"/>
        </w:rPr>
        <w:t xml:space="preserve">ESY page </w:t>
      </w:r>
      <w:r w:rsidR="000B0502" w:rsidRPr="00D9507D">
        <w:rPr>
          <w:sz w:val="20"/>
          <w:szCs w:val="20"/>
        </w:rPr>
        <w:t xml:space="preserve">If ESY is marked “YES”, ensure the </w:t>
      </w:r>
      <w:r w:rsidR="00396803" w:rsidRPr="00D9507D">
        <w:rPr>
          <w:sz w:val="20"/>
          <w:szCs w:val="20"/>
        </w:rPr>
        <w:t>Extended School Year (ESY)</w:t>
      </w:r>
      <w:r w:rsidR="000B0502" w:rsidRPr="00D9507D">
        <w:rPr>
          <w:sz w:val="20"/>
          <w:szCs w:val="20"/>
        </w:rPr>
        <w:t xml:space="preserve"> </w:t>
      </w:r>
      <w:r w:rsidR="00396803" w:rsidRPr="00D9507D">
        <w:rPr>
          <w:sz w:val="20"/>
          <w:szCs w:val="20"/>
        </w:rPr>
        <w:t xml:space="preserve">dates are correctly documented </w:t>
      </w:r>
    </w:p>
    <w:p w:rsidR="00396803" w:rsidRPr="00CB6AC6" w:rsidRDefault="00396803" w:rsidP="00396803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CB6AC6">
        <w:rPr>
          <w:sz w:val="20"/>
          <w:szCs w:val="20"/>
        </w:rPr>
        <w:t xml:space="preserve">Dates of ESY are </w:t>
      </w:r>
      <w:r w:rsidR="00410F8F">
        <w:rPr>
          <w:sz w:val="20"/>
          <w:szCs w:val="20"/>
        </w:rPr>
        <w:t>June 10</w:t>
      </w:r>
      <w:r w:rsidR="00BC25D3">
        <w:rPr>
          <w:sz w:val="20"/>
          <w:szCs w:val="20"/>
        </w:rPr>
        <w:t xml:space="preserve">, 2011 thru July 8, 2011. </w:t>
      </w:r>
      <w:r w:rsidR="001C4160">
        <w:rPr>
          <w:sz w:val="20"/>
          <w:szCs w:val="20"/>
        </w:rPr>
        <w:t xml:space="preserve"> ESY services time typically totals 20 hours per week</w:t>
      </w:r>
    </w:p>
    <w:p w:rsidR="00EC02C4" w:rsidRPr="00D9507D" w:rsidRDefault="00EC02C4" w:rsidP="00396803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D9507D">
        <w:rPr>
          <w:sz w:val="20"/>
          <w:szCs w:val="20"/>
        </w:rPr>
        <w:t>Documentation of regression/recoupment is described within the ESY page</w:t>
      </w:r>
    </w:p>
    <w:p w:rsidR="00EC02C4" w:rsidRPr="00D9507D" w:rsidRDefault="00CB6AC6" w:rsidP="00EC02C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7</w:t>
      </w:r>
      <w:r w:rsidR="006450E1" w:rsidRPr="00D9507D">
        <w:rPr>
          <w:sz w:val="20"/>
          <w:szCs w:val="20"/>
        </w:rPr>
        <w:t>.</w:t>
      </w:r>
      <w:r w:rsidR="00EC02C4" w:rsidRPr="00D9507D">
        <w:rPr>
          <w:sz w:val="20"/>
          <w:szCs w:val="20"/>
          <w:u w:val="single"/>
        </w:rPr>
        <w:t>______</w:t>
      </w:r>
      <w:r w:rsidR="00726991">
        <w:rPr>
          <w:sz w:val="20"/>
          <w:szCs w:val="20"/>
          <w:u w:val="single"/>
        </w:rPr>
        <w:t xml:space="preserve"> </w:t>
      </w:r>
      <w:r w:rsidR="00EC02C4" w:rsidRPr="00D9507D">
        <w:rPr>
          <w:sz w:val="20"/>
          <w:szCs w:val="20"/>
        </w:rPr>
        <w:t xml:space="preserve">CSAP accommodations are documented </w:t>
      </w:r>
      <w:r w:rsidR="001C50B9" w:rsidRPr="00D9507D">
        <w:rPr>
          <w:sz w:val="20"/>
          <w:szCs w:val="20"/>
        </w:rPr>
        <w:t>(make su</w:t>
      </w:r>
      <w:r w:rsidR="00413AA1" w:rsidRPr="00D9507D">
        <w:rPr>
          <w:sz w:val="20"/>
          <w:szCs w:val="20"/>
        </w:rPr>
        <w:t>re to project for the future year)</w:t>
      </w:r>
    </w:p>
    <w:p w:rsidR="000B0502" w:rsidRPr="00D9507D" w:rsidRDefault="00CB6AC6" w:rsidP="00C07332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8</w:t>
      </w:r>
      <w:r w:rsidR="006450E1" w:rsidRPr="00D9507D">
        <w:rPr>
          <w:sz w:val="20"/>
          <w:szCs w:val="20"/>
        </w:rPr>
        <w:t>.</w:t>
      </w:r>
      <w:r w:rsidR="000B0502" w:rsidRPr="00D9507D">
        <w:rPr>
          <w:sz w:val="20"/>
          <w:szCs w:val="20"/>
          <w:u w:val="single"/>
        </w:rPr>
        <w:t>____</w:t>
      </w:r>
      <w:r w:rsidR="00726991">
        <w:rPr>
          <w:sz w:val="20"/>
          <w:szCs w:val="20"/>
          <w:u w:val="single"/>
        </w:rPr>
        <w:t xml:space="preserve">  </w:t>
      </w:r>
      <w:r w:rsidR="000B0502" w:rsidRPr="00D9507D">
        <w:rPr>
          <w:sz w:val="20"/>
          <w:szCs w:val="20"/>
          <w:u w:val="single"/>
        </w:rPr>
        <w:t>_</w:t>
      </w:r>
      <w:r w:rsidR="00C26E3C">
        <w:rPr>
          <w:sz w:val="20"/>
          <w:szCs w:val="20"/>
          <w:u w:val="single"/>
        </w:rPr>
        <w:t xml:space="preserve"> </w:t>
      </w:r>
      <w:r w:rsidR="000B0502" w:rsidRPr="00D9507D">
        <w:rPr>
          <w:sz w:val="20"/>
          <w:szCs w:val="20"/>
        </w:rPr>
        <w:t xml:space="preserve">If CSAP A has been marked “YES” ensure that CDE CSAP A </w:t>
      </w:r>
      <w:r w:rsidR="007E27D8" w:rsidRPr="00D9507D">
        <w:rPr>
          <w:sz w:val="20"/>
          <w:szCs w:val="20"/>
        </w:rPr>
        <w:t xml:space="preserve">guidelines </w:t>
      </w:r>
      <w:r w:rsidR="00396803" w:rsidRPr="00D9507D">
        <w:rPr>
          <w:sz w:val="20"/>
          <w:szCs w:val="20"/>
        </w:rPr>
        <w:t>have</w:t>
      </w:r>
      <w:r w:rsidR="000B0502" w:rsidRPr="00D9507D">
        <w:rPr>
          <w:sz w:val="20"/>
          <w:szCs w:val="20"/>
        </w:rPr>
        <w:t xml:space="preserve"> been completed </w:t>
      </w:r>
      <w:r w:rsidR="00396803" w:rsidRPr="00D9507D">
        <w:rPr>
          <w:sz w:val="20"/>
          <w:szCs w:val="20"/>
        </w:rPr>
        <w:t>in appropriate content area</w:t>
      </w:r>
      <w:r>
        <w:rPr>
          <w:sz w:val="20"/>
          <w:szCs w:val="20"/>
        </w:rPr>
        <w:t>(</w:t>
      </w:r>
      <w:r w:rsidR="00396803" w:rsidRPr="00D9507D">
        <w:rPr>
          <w:sz w:val="20"/>
          <w:szCs w:val="20"/>
        </w:rPr>
        <w:t>s</w:t>
      </w:r>
      <w:r>
        <w:rPr>
          <w:sz w:val="20"/>
          <w:szCs w:val="20"/>
        </w:rPr>
        <w:t>)</w:t>
      </w:r>
      <w:r w:rsidR="00396803" w:rsidRPr="00D9507D">
        <w:rPr>
          <w:sz w:val="20"/>
          <w:szCs w:val="20"/>
        </w:rPr>
        <w:t xml:space="preserve"> </w:t>
      </w:r>
      <w:r w:rsidR="000B0502" w:rsidRPr="00D9507D">
        <w:rPr>
          <w:sz w:val="20"/>
          <w:szCs w:val="20"/>
        </w:rPr>
        <w:t xml:space="preserve">and </w:t>
      </w:r>
      <w:r w:rsidR="00EE320D" w:rsidRPr="00D9507D">
        <w:rPr>
          <w:sz w:val="20"/>
          <w:szCs w:val="20"/>
        </w:rPr>
        <w:t>student has been identified with a significant cognitive disability</w:t>
      </w:r>
    </w:p>
    <w:p w:rsidR="00C07332" w:rsidRDefault="00CB6AC6" w:rsidP="00C07332">
      <w:pPr>
        <w:spacing w:after="0" w:line="240" w:lineRule="auto"/>
        <w:ind w:left="810" w:hanging="810"/>
        <w:rPr>
          <w:sz w:val="20"/>
          <w:szCs w:val="20"/>
        </w:rPr>
      </w:pPr>
      <w:r>
        <w:rPr>
          <w:sz w:val="20"/>
          <w:szCs w:val="20"/>
        </w:rPr>
        <w:t>9</w:t>
      </w:r>
      <w:r w:rsidR="006450E1" w:rsidRPr="00D9507D">
        <w:rPr>
          <w:sz w:val="20"/>
          <w:szCs w:val="20"/>
        </w:rPr>
        <w:t>.</w:t>
      </w:r>
      <w:r w:rsidR="00C07332" w:rsidRPr="00D9507D">
        <w:rPr>
          <w:sz w:val="20"/>
          <w:szCs w:val="20"/>
          <w:u w:val="single"/>
        </w:rPr>
        <w:t>______</w:t>
      </w:r>
      <w:r w:rsidR="00E66EBF" w:rsidRPr="00D9507D">
        <w:rPr>
          <w:b/>
          <w:sz w:val="20"/>
          <w:szCs w:val="20"/>
        </w:rPr>
        <w:t>Transfer IEP</w:t>
      </w:r>
      <w:r w:rsidR="00E66EBF" w:rsidRPr="00D9507D">
        <w:rPr>
          <w:sz w:val="20"/>
          <w:szCs w:val="20"/>
        </w:rPr>
        <w:t xml:space="preserve"> </w:t>
      </w:r>
      <w:r w:rsidR="006F7E61" w:rsidRPr="00D9507D">
        <w:rPr>
          <w:sz w:val="20"/>
          <w:szCs w:val="20"/>
        </w:rPr>
        <w:t xml:space="preserve">Regardless if IEP is accepted or not accepted, </w:t>
      </w:r>
      <w:r w:rsidR="00C07332" w:rsidRPr="00D9507D">
        <w:rPr>
          <w:sz w:val="20"/>
          <w:szCs w:val="20"/>
        </w:rPr>
        <w:t xml:space="preserve">the IEP from the prior District is attached and will be sent to 900 Grant Street with other required pages </w:t>
      </w:r>
      <w:r w:rsidR="007E27D8" w:rsidRPr="00D9507D">
        <w:rPr>
          <w:sz w:val="20"/>
          <w:szCs w:val="20"/>
        </w:rPr>
        <w:t>within 5 school days</w:t>
      </w:r>
      <w:r w:rsidR="00924719">
        <w:rPr>
          <w:sz w:val="20"/>
          <w:szCs w:val="20"/>
        </w:rPr>
        <w:t>.  If</w:t>
      </w:r>
      <w:r>
        <w:rPr>
          <w:sz w:val="20"/>
          <w:szCs w:val="20"/>
        </w:rPr>
        <w:t xml:space="preserve"> out of district IEP is not accepted, an IEP is scheduled</w:t>
      </w:r>
    </w:p>
    <w:p w:rsidR="00E017EC" w:rsidRPr="008E2CF3" w:rsidRDefault="00E017EC" w:rsidP="00C07332">
      <w:pPr>
        <w:spacing w:after="0" w:line="240" w:lineRule="auto"/>
        <w:ind w:left="810" w:hanging="810"/>
        <w:rPr>
          <w:b/>
          <w:i/>
          <w:sz w:val="20"/>
          <w:szCs w:val="20"/>
          <w:u w:val="single"/>
        </w:rPr>
      </w:pPr>
      <w:r w:rsidRPr="008E2CF3">
        <w:rPr>
          <w:b/>
          <w:i/>
          <w:sz w:val="20"/>
          <w:szCs w:val="20"/>
        </w:rPr>
        <w:t xml:space="preserve">Individual assuming responsibility for Quality Assurance PRIOR to the IEP Meeting </w:t>
      </w:r>
      <w:r w:rsidRPr="008E2CF3">
        <w:rPr>
          <w:b/>
          <w:i/>
          <w:sz w:val="20"/>
          <w:szCs w:val="20"/>
          <w:u w:val="single"/>
        </w:rPr>
        <w:t>_________</w:t>
      </w:r>
      <w:r w:rsidR="008E2CF3" w:rsidRPr="008E2CF3">
        <w:rPr>
          <w:b/>
          <w:i/>
          <w:sz w:val="20"/>
          <w:szCs w:val="20"/>
          <w:u w:val="single"/>
        </w:rPr>
        <w:t>______________________________</w:t>
      </w:r>
    </w:p>
    <w:p w:rsidR="00E017EC" w:rsidRPr="00CB6AC6" w:rsidRDefault="00E017EC" w:rsidP="00C07332">
      <w:pPr>
        <w:spacing w:after="0" w:line="240" w:lineRule="auto"/>
        <w:ind w:left="810" w:hanging="810"/>
        <w:rPr>
          <w:b/>
          <w:sz w:val="16"/>
          <w:szCs w:val="16"/>
        </w:rPr>
      </w:pP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</w:r>
      <w:r w:rsidRPr="008E2CF3">
        <w:rPr>
          <w:b/>
          <w:sz w:val="18"/>
          <w:szCs w:val="18"/>
        </w:rPr>
        <w:tab/>
        <w:t xml:space="preserve">   </w:t>
      </w:r>
      <w:r w:rsidR="008E2CF3">
        <w:rPr>
          <w:b/>
          <w:sz w:val="18"/>
          <w:szCs w:val="18"/>
        </w:rPr>
        <w:t xml:space="preserve">    </w:t>
      </w:r>
      <w:r w:rsidRPr="008E2CF3">
        <w:rPr>
          <w:b/>
          <w:sz w:val="18"/>
          <w:szCs w:val="18"/>
        </w:rPr>
        <w:t xml:space="preserve"> </w:t>
      </w:r>
      <w:r w:rsidRPr="00CB6AC6">
        <w:rPr>
          <w:b/>
          <w:sz w:val="16"/>
          <w:szCs w:val="16"/>
        </w:rPr>
        <w:t xml:space="preserve"> (Case Manager Signature)</w:t>
      </w:r>
    </w:p>
    <w:p w:rsidR="0058121C" w:rsidRPr="0058121C" w:rsidRDefault="003D5EE9" w:rsidP="00C07332">
      <w:pPr>
        <w:spacing w:after="0" w:line="240" w:lineRule="auto"/>
        <w:ind w:left="810" w:hanging="810"/>
        <w:rPr>
          <w:sz w:val="10"/>
          <w:szCs w:val="10"/>
        </w:rPr>
      </w:pPr>
      <w:r>
        <w:rPr>
          <w:noProof/>
          <w:sz w:val="10"/>
          <w:szCs w:val="1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6.75pt;margin-top:4.05pt;width:611.25pt;height:0;flip:x;z-index:251658240" o:connectortype="straight"/>
        </w:pict>
      </w:r>
    </w:p>
    <w:p w:rsidR="00D9507D" w:rsidRPr="00C26E3C" w:rsidRDefault="00D9507D" w:rsidP="002419F3">
      <w:pPr>
        <w:spacing w:after="0" w:line="240" w:lineRule="auto"/>
        <w:jc w:val="center"/>
        <w:rPr>
          <w:b/>
          <w:sz w:val="18"/>
          <w:szCs w:val="18"/>
          <w:u w:val="single"/>
        </w:rPr>
      </w:pPr>
      <w:r w:rsidRPr="00C26E3C">
        <w:rPr>
          <w:b/>
          <w:sz w:val="18"/>
          <w:szCs w:val="18"/>
          <w:u w:val="single"/>
        </w:rPr>
        <w:t>After the IEP</w:t>
      </w:r>
      <w:r w:rsidR="00280A3D" w:rsidRPr="00C26E3C">
        <w:rPr>
          <w:b/>
          <w:sz w:val="18"/>
          <w:szCs w:val="18"/>
          <w:u w:val="single"/>
        </w:rPr>
        <w:t xml:space="preserve"> Meeting Quality Assurance</w:t>
      </w:r>
    </w:p>
    <w:p w:rsidR="00D9507D" w:rsidRPr="00D9507D" w:rsidRDefault="00D9507D" w:rsidP="00D9507D">
      <w:pPr>
        <w:spacing w:after="0" w:line="240" w:lineRule="auto"/>
        <w:ind w:left="990" w:hanging="990"/>
        <w:rPr>
          <w:sz w:val="20"/>
          <w:szCs w:val="20"/>
        </w:rPr>
      </w:pPr>
      <w:r w:rsidRPr="00D9507D">
        <w:rPr>
          <w:sz w:val="20"/>
          <w:szCs w:val="20"/>
        </w:rPr>
        <w:t>1.</w:t>
      </w:r>
      <w:r w:rsidRPr="00D9507D">
        <w:rPr>
          <w:sz w:val="20"/>
          <w:szCs w:val="20"/>
          <w:u w:val="single"/>
        </w:rPr>
        <w:t>_______</w:t>
      </w:r>
      <w:r w:rsidRPr="00D9507D">
        <w:rPr>
          <w:sz w:val="20"/>
          <w:szCs w:val="20"/>
        </w:rPr>
        <w:t xml:space="preserve">This </w:t>
      </w:r>
      <w:r w:rsidR="00E42027">
        <w:rPr>
          <w:sz w:val="20"/>
          <w:szCs w:val="20"/>
        </w:rPr>
        <w:t xml:space="preserve">section of the </w:t>
      </w:r>
      <w:r w:rsidRPr="00D9507D">
        <w:rPr>
          <w:sz w:val="20"/>
          <w:szCs w:val="20"/>
        </w:rPr>
        <w:t>IEP Checklist and the reverse side is being completed</w:t>
      </w:r>
      <w:r>
        <w:rPr>
          <w:sz w:val="20"/>
          <w:szCs w:val="20"/>
        </w:rPr>
        <w:t xml:space="preserve"> by someone OTHER THAN the case</w:t>
      </w:r>
      <w:r w:rsidRPr="00D9507D">
        <w:rPr>
          <w:sz w:val="20"/>
          <w:szCs w:val="20"/>
        </w:rPr>
        <w:t xml:space="preserve"> </w:t>
      </w:r>
      <w:r>
        <w:rPr>
          <w:sz w:val="20"/>
          <w:szCs w:val="20"/>
        </w:rPr>
        <w:t>manage</w:t>
      </w:r>
      <w:r w:rsidR="0058121C">
        <w:rPr>
          <w:sz w:val="20"/>
          <w:szCs w:val="20"/>
        </w:rPr>
        <w:t>r</w:t>
      </w:r>
    </w:p>
    <w:p w:rsidR="00D9507D" w:rsidRPr="00D9507D" w:rsidRDefault="00D9507D" w:rsidP="00D9507D">
      <w:pPr>
        <w:spacing w:after="0" w:line="240" w:lineRule="auto"/>
        <w:ind w:left="900" w:hanging="900"/>
        <w:rPr>
          <w:sz w:val="20"/>
          <w:szCs w:val="20"/>
        </w:rPr>
      </w:pPr>
      <w:r w:rsidRPr="00D9507D">
        <w:rPr>
          <w:sz w:val="20"/>
          <w:szCs w:val="20"/>
        </w:rPr>
        <w:t>2.</w:t>
      </w:r>
      <w:r w:rsidRPr="00D9507D">
        <w:rPr>
          <w:sz w:val="20"/>
          <w:szCs w:val="20"/>
          <w:u w:val="single"/>
        </w:rPr>
        <w:t>_______</w:t>
      </w:r>
      <w:r w:rsidRPr="00D9507D">
        <w:rPr>
          <w:b/>
          <w:sz w:val="20"/>
          <w:szCs w:val="20"/>
        </w:rPr>
        <w:t>Participants of Meeting</w:t>
      </w:r>
      <w:r w:rsidRPr="00D9507D">
        <w:rPr>
          <w:sz w:val="20"/>
          <w:szCs w:val="20"/>
        </w:rPr>
        <w:t xml:space="preserve">-Check that the required participants were at the meeting </w:t>
      </w:r>
      <w:r w:rsidRPr="00280A3D">
        <w:rPr>
          <w:sz w:val="20"/>
          <w:szCs w:val="20"/>
          <w:u w:val="single"/>
        </w:rPr>
        <w:t>and have signed</w:t>
      </w:r>
      <w:r w:rsidRPr="00D9507D">
        <w:rPr>
          <w:sz w:val="20"/>
          <w:szCs w:val="20"/>
        </w:rPr>
        <w:t xml:space="preserve"> next to their typed name(entire signature – no initials)  Participants must include but not limited to:</w:t>
      </w:r>
    </w:p>
    <w:p w:rsidR="00D9507D" w:rsidRPr="00D9507D" w:rsidRDefault="00D9507D" w:rsidP="00D9507D">
      <w:pPr>
        <w:spacing w:after="0" w:line="240" w:lineRule="auto"/>
        <w:ind w:left="1620" w:firstLine="540"/>
        <w:rPr>
          <w:sz w:val="20"/>
          <w:szCs w:val="20"/>
        </w:rPr>
      </w:pPr>
      <w:r w:rsidRPr="00D9507D">
        <w:rPr>
          <w:sz w:val="20"/>
          <w:szCs w:val="20"/>
        </w:rPr>
        <w:t>o  Parent/ Guardian</w:t>
      </w:r>
      <w:r w:rsidRPr="00D9507D">
        <w:rPr>
          <w:sz w:val="20"/>
          <w:szCs w:val="20"/>
        </w:rPr>
        <w:tab/>
      </w:r>
      <w:r w:rsidRPr="00D9507D">
        <w:rPr>
          <w:sz w:val="20"/>
          <w:szCs w:val="20"/>
        </w:rPr>
        <w:tab/>
      </w:r>
      <w:r w:rsidR="008D3D3D">
        <w:rPr>
          <w:sz w:val="20"/>
          <w:szCs w:val="20"/>
        </w:rPr>
        <w:tab/>
      </w:r>
      <w:r w:rsidRPr="00D9507D">
        <w:rPr>
          <w:sz w:val="20"/>
          <w:szCs w:val="20"/>
        </w:rPr>
        <w:t xml:space="preserve">o  </w:t>
      </w:r>
      <w:r w:rsidR="00280A3D">
        <w:rPr>
          <w:sz w:val="20"/>
          <w:szCs w:val="20"/>
        </w:rPr>
        <w:t xml:space="preserve">Special Education </w:t>
      </w:r>
      <w:r w:rsidRPr="00D9507D">
        <w:rPr>
          <w:sz w:val="20"/>
          <w:szCs w:val="20"/>
        </w:rPr>
        <w:t xml:space="preserve">Director/Designee </w:t>
      </w:r>
      <w:r w:rsidR="00280A3D">
        <w:rPr>
          <w:sz w:val="20"/>
          <w:szCs w:val="20"/>
        </w:rPr>
        <w:t xml:space="preserve"> (mandated!)</w:t>
      </w:r>
    </w:p>
    <w:p w:rsidR="00D9507D" w:rsidRDefault="00D9507D" w:rsidP="00D9507D">
      <w:pPr>
        <w:spacing w:after="0" w:line="240" w:lineRule="auto"/>
        <w:ind w:left="1620" w:firstLine="540"/>
        <w:rPr>
          <w:sz w:val="20"/>
          <w:szCs w:val="20"/>
        </w:rPr>
      </w:pPr>
      <w:r w:rsidRPr="00D9507D">
        <w:rPr>
          <w:sz w:val="20"/>
          <w:szCs w:val="20"/>
        </w:rPr>
        <w:t>o  General Educator</w:t>
      </w:r>
      <w:r w:rsidR="00280A3D">
        <w:rPr>
          <w:sz w:val="20"/>
          <w:szCs w:val="20"/>
        </w:rPr>
        <w:t xml:space="preserve"> (mandated!)</w:t>
      </w:r>
      <w:r w:rsidRPr="00D9507D">
        <w:rPr>
          <w:sz w:val="20"/>
          <w:szCs w:val="20"/>
        </w:rPr>
        <w:tab/>
      </w:r>
      <w:r w:rsidRPr="00D9507D">
        <w:rPr>
          <w:sz w:val="20"/>
          <w:szCs w:val="20"/>
        </w:rPr>
        <w:tab/>
        <w:t>o  Related service providers and interpreter if necessary</w:t>
      </w:r>
    </w:p>
    <w:p w:rsidR="00D9507D" w:rsidRPr="00280A3D" w:rsidRDefault="00280A3D" w:rsidP="00280A3D">
      <w:pPr>
        <w:spacing w:after="0" w:line="240" w:lineRule="auto"/>
        <w:ind w:left="1440" w:firstLine="720"/>
        <w:rPr>
          <w:sz w:val="20"/>
          <w:szCs w:val="20"/>
        </w:rPr>
      </w:pPr>
      <w:r w:rsidRPr="00D9507D">
        <w:rPr>
          <w:sz w:val="20"/>
          <w:szCs w:val="20"/>
        </w:rPr>
        <w:t>o</w:t>
      </w:r>
      <w:r w:rsidRPr="00280A3D">
        <w:rPr>
          <w:sz w:val="20"/>
          <w:szCs w:val="20"/>
        </w:rPr>
        <w:t xml:space="preserve"> </w:t>
      </w:r>
      <w:r w:rsidR="0092129E">
        <w:rPr>
          <w:sz w:val="20"/>
          <w:szCs w:val="20"/>
        </w:rPr>
        <w:t xml:space="preserve"> </w:t>
      </w:r>
      <w:r w:rsidR="00D9507D" w:rsidRPr="00280A3D">
        <w:rPr>
          <w:sz w:val="20"/>
          <w:szCs w:val="20"/>
        </w:rPr>
        <w:t>Special Educator or SLP</w:t>
      </w:r>
      <w:r>
        <w:rPr>
          <w:sz w:val="20"/>
          <w:szCs w:val="20"/>
        </w:rPr>
        <w:t xml:space="preserve"> (mandated!)</w:t>
      </w:r>
    </w:p>
    <w:p w:rsidR="00D9507D" w:rsidRPr="00D9507D" w:rsidRDefault="00D9507D" w:rsidP="00D9507D">
      <w:pPr>
        <w:spacing w:after="0" w:line="240" w:lineRule="auto"/>
        <w:ind w:left="900" w:hanging="900"/>
        <w:rPr>
          <w:sz w:val="20"/>
          <w:szCs w:val="20"/>
        </w:rPr>
      </w:pPr>
      <w:r w:rsidRPr="00D9507D">
        <w:rPr>
          <w:sz w:val="20"/>
          <w:szCs w:val="20"/>
        </w:rPr>
        <w:t>3.</w:t>
      </w:r>
      <w:r w:rsidRPr="00D9507D">
        <w:rPr>
          <w:sz w:val="20"/>
          <w:szCs w:val="20"/>
          <w:u w:val="single"/>
        </w:rPr>
        <w:t>______</w:t>
      </w:r>
      <w:r w:rsidRPr="00D9507D">
        <w:rPr>
          <w:b/>
          <w:sz w:val="20"/>
          <w:szCs w:val="20"/>
        </w:rPr>
        <w:t>Components/Details</w:t>
      </w:r>
      <w:r w:rsidRPr="00D9507D">
        <w:rPr>
          <w:sz w:val="20"/>
          <w:szCs w:val="20"/>
        </w:rPr>
        <w:t xml:space="preserve"> The IEP times and services match what is described in the LRE page</w:t>
      </w:r>
    </w:p>
    <w:p w:rsidR="00D9507D" w:rsidRPr="00D9507D" w:rsidRDefault="00D9507D" w:rsidP="00D9507D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D9507D">
        <w:rPr>
          <w:sz w:val="20"/>
          <w:szCs w:val="20"/>
        </w:rPr>
        <w:t>Components:  The “Anticipated End Date” is 07-01-20</w:t>
      </w:r>
      <w:r w:rsidR="00C34BE8">
        <w:rPr>
          <w:sz w:val="20"/>
          <w:szCs w:val="20"/>
        </w:rPr>
        <w:t>11</w:t>
      </w:r>
      <w:r w:rsidRPr="00D9507D">
        <w:rPr>
          <w:sz w:val="20"/>
          <w:szCs w:val="20"/>
        </w:rPr>
        <w:t xml:space="preserve"> and </w:t>
      </w:r>
      <w:r w:rsidR="00CF0EF3" w:rsidRPr="005D63B2">
        <w:rPr>
          <w:sz w:val="20"/>
          <w:szCs w:val="20"/>
        </w:rPr>
        <w:t>primary</w:t>
      </w:r>
      <w:r w:rsidRPr="00D9507D">
        <w:rPr>
          <w:sz w:val="20"/>
          <w:szCs w:val="20"/>
        </w:rPr>
        <w:t xml:space="preserve"> provider is indicated</w:t>
      </w:r>
    </w:p>
    <w:p w:rsidR="00D9507D" w:rsidRPr="00D9507D" w:rsidRDefault="00D9507D" w:rsidP="00D9507D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D9507D">
        <w:rPr>
          <w:sz w:val="20"/>
          <w:szCs w:val="20"/>
        </w:rPr>
        <w:t>Details:  Service providers and services are documented (matching the LRE page)</w:t>
      </w:r>
    </w:p>
    <w:p w:rsidR="00D9507D" w:rsidRPr="00D9507D" w:rsidRDefault="0058121C" w:rsidP="00D9507D">
      <w:pPr>
        <w:spacing w:after="0" w:line="240" w:lineRule="auto"/>
        <w:ind w:left="810" w:hanging="810"/>
        <w:rPr>
          <w:sz w:val="20"/>
          <w:szCs w:val="20"/>
        </w:rPr>
      </w:pPr>
      <w:r>
        <w:rPr>
          <w:sz w:val="20"/>
          <w:szCs w:val="20"/>
        </w:rPr>
        <w:t>4</w:t>
      </w:r>
      <w:r w:rsidR="00D9507D" w:rsidRPr="00D9507D">
        <w:rPr>
          <w:sz w:val="20"/>
          <w:szCs w:val="20"/>
        </w:rPr>
        <w:t>.</w:t>
      </w:r>
      <w:r w:rsidR="00D9507D" w:rsidRPr="0092129E">
        <w:rPr>
          <w:sz w:val="20"/>
          <w:szCs w:val="20"/>
          <w:u w:val="single"/>
        </w:rPr>
        <w:t>_____</w:t>
      </w:r>
      <w:r w:rsidR="00D9507D" w:rsidRPr="00D9507D">
        <w:rPr>
          <w:sz w:val="20"/>
          <w:szCs w:val="20"/>
        </w:rPr>
        <w:t>_</w:t>
      </w:r>
      <w:r w:rsidR="00D9507D" w:rsidRPr="00D9507D">
        <w:rPr>
          <w:b/>
          <w:sz w:val="20"/>
          <w:szCs w:val="20"/>
        </w:rPr>
        <w:t>Medicaid Reimbursement</w:t>
      </w:r>
      <w:r w:rsidR="00D9507D" w:rsidRPr="00D9507D">
        <w:rPr>
          <w:sz w:val="20"/>
          <w:szCs w:val="20"/>
        </w:rPr>
        <w:t xml:space="preserve"> </w:t>
      </w:r>
      <w:r w:rsidR="004C10EF">
        <w:rPr>
          <w:sz w:val="20"/>
          <w:szCs w:val="20"/>
        </w:rPr>
        <w:t xml:space="preserve">Signed </w:t>
      </w:r>
      <w:r w:rsidR="00D9507D" w:rsidRPr="00D9507D">
        <w:rPr>
          <w:sz w:val="20"/>
          <w:szCs w:val="20"/>
        </w:rPr>
        <w:t xml:space="preserve">consent form </w:t>
      </w:r>
      <w:r w:rsidR="004C10EF">
        <w:rPr>
          <w:sz w:val="20"/>
          <w:szCs w:val="20"/>
        </w:rPr>
        <w:t xml:space="preserve">has been </w:t>
      </w:r>
      <w:r w:rsidR="00CF0EF3">
        <w:rPr>
          <w:sz w:val="20"/>
          <w:szCs w:val="20"/>
        </w:rPr>
        <w:t xml:space="preserve">obtained </w:t>
      </w:r>
      <w:r w:rsidR="00CF0EF3" w:rsidRPr="005D63B2">
        <w:rPr>
          <w:sz w:val="20"/>
          <w:szCs w:val="20"/>
        </w:rPr>
        <w:t xml:space="preserve">and </w:t>
      </w:r>
      <w:r w:rsidR="005D63B2" w:rsidRPr="006624F0">
        <w:rPr>
          <w:sz w:val="20"/>
          <w:szCs w:val="20"/>
        </w:rPr>
        <w:t>is</w:t>
      </w:r>
      <w:r w:rsidR="005D63B2" w:rsidRPr="005D63B2">
        <w:rPr>
          <w:sz w:val="20"/>
          <w:szCs w:val="20"/>
        </w:rPr>
        <w:t xml:space="preserve"> </w:t>
      </w:r>
      <w:r w:rsidR="00CF0EF3" w:rsidRPr="005D63B2">
        <w:rPr>
          <w:sz w:val="20"/>
          <w:szCs w:val="20"/>
        </w:rPr>
        <w:t>ready to be sent to 900 Grant St. with this form</w:t>
      </w:r>
    </w:p>
    <w:p w:rsidR="002419F3" w:rsidRPr="008E2CF3" w:rsidRDefault="0058121C" w:rsidP="008E2CF3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5</w:t>
      </w:r>
      <w:r w:rsidR="00D9507D" w:rsidRPr="00D9507D">
        <w:rPr>
          <w:sz w:val="20"/>
          <w:szCs w:val="20"/>
        </w:rPr>
        <w:t>.</w:t>
      </w:r>
      <w:r w:rsidR="00D9507D" w:rsidRPr="00D9507D">
        <w:rPr>
          <w:sz w:val="20"/>
          <w:szCs w:val="20"/>
          <w:u w:val="single"/>
        </w:rPr>
        <w:t>______</w:t>
      </w:r>
      <w:r w:rsidR="00D9507D" w:rsidRPr="00D9507D">
        <w:rPr>
          <w:sz w:val="20"/>
          <w:szCs w:val="20"/>
        </w:rPr>
        <w:t xml:space="preserve">The IEP is locked and the parents have received a copy of the IEP at the conclusion of the IEP meeting.  If not, an additional meeting has been rescheduled for </w:t>
      </w:r>
      <w:r w:rsidR="00D9507D" w:rsidRPr="00280A3D">
        <w:rPr>
          <w:sz w:val="20"/>
          <w:szCs w:val="20"/>
          <w:u w:val="single"/>
        </w:rPr>
        <w:t>____________</w:t>
      </w:r>
      <w:r w:rsidR="003A38AB">
        <w:rPr>
          <w:sz w:val="20"/>
          <w:szCs w:val="20"/>
          <w:u w:val="single"/>
        </w:rPr>
        <w:t>______</w:t>
      </w:r>
      <w:r w:rsidR="00D9507D" w:rsidRPr="00280A3D">
        <w:rPr>
          <w:sz w:val="20"/>
          <w:szCs w:val="20"/>
          <w:u w:val="single"/>
        </w:rPr>
        <w:t>______</w:t>
      </w:r>
      <w:r w:rsidR="00D9507D" w:rsidRPr="00D9507D">
        <w:rPr>
          <w:sz w:val="20"/>
          <w:szCs w:val="20"/>
        </w:rPr>
        <w:t xml:space="preserve"> (not to exceed 10 school days and documented on the Additional </w:t>
      </w:r>
      <w:r w:rsidR="0092129E">
        <w:rPr>
          <w:sz w:val="20"/>
          <w:szCs w:val="20"/>
        </w:rPr>
        <w:t xml:space="preserve">IEP </w:t>
      </w:r>
      <w:r w:rsidR="00D9507D" w:rsidRPr="00D9507D">
        <w:rPr>
          <w:sz w:val="20"/>
          <w:szCs w:val="20"/>
        </w:rPr>
        <w:t>Information page) to provide the family with their finalized copy of the IEP</w:t>
      </w:r>
    </w:p>
    <w:p w:rsidR="00B64E1A" w:rsidRPr="00C26E3C" w:rsidRDefault="00280A3D" w:rsidP="00D9507D">
      <w:pPr>
        <w:spacing w:after="0" w:line="240" w:lineRule="auto"/>
        <w:jc w:val="center"/>
        <w:rPr>
          <w:b/>
          <w:sz w:val="18"/>
          <w:szCs w:val="18"/>
          <w:u w:val="single"/>
        </w:rPr>
      </w:pPr>
      <w:r w:rsidRPr="00C26E3C">
        <w:rPr>
          <w:b/>
          <w:sz w:val="18"/>
          <w:szCs w:val="18"/>
          <w:u w:val="single"/>
        </w:rPr>
        <w:t xml:space="preserve">Eligibility </w:t>
      </w:r>
      <w:r w:rsidR="00D9507D" w:rsidRPr="00C26E3C">
        <w:rPr>
          <w:b/>
          <w:sz w:val="18"/>
          <w:szCs w:val="18"/>
          <w:u w:val="single"/>
        </w:rPr>
        <w:t>Reviews ONLY</w:t>
      </w:r>
    </w:p>
    <w:p w:rsidR="00D9507D" w:rsidRDefault="0058121C" w:rsidP="00D9507D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1</w:t>
      </w:r>
      <w:r w:rsidR="00D9507D" w:rsidRPr="00D9507D">
        <w:rPr>
          <w:sz w:val="20"/>
          <w:szCs w:val="20"/>
        </w:rPr>
        <w:t>.</w:t>
      </w:r>
      <w:r w:rsidR="00D9507D" w:rsidRPr="00D9507D">
        <w:rPr>
          <w:sz w:val="20"/>
          <w:szCs w:val="20"/>
          <w:u w:val="single"/>
        </w:rPr>
        <w:t>_______</w:t>
      </w:r>
      <w:r w:rsidR="00D9507D" w:rsidRPr="00D9507D">
        <w:rPr>
          <w:b/>
          <w:sz w:val="20"/>
          <w:szCs w:val="20"/>
        </w:rPr>
        <w:t>Disability Checklists</w:t>
      </w:r>
      <w:r w:rsidR="00D9507D" w:rsidRPr="00D9507D">
        <w:rPr>
          <w:sz w:val="20"/>
          <w:szCs w:val="20"/>
        </w:rPr>
        <w:t xml:space="preserve"> have been created and completed accurately for each suspected/documented disability</w:t>
      </w:r>
    </w:p>
    <w:p w:rsidR="008E2CF3" w:rsidRPr="00D9507D" w:rsidRDefault="008E2CF3" w:rsidP="00D9507D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2.</w:t>
      </w:r>
      <w:r w:rsidRPr="0092129E">
        <w:rPr>
          <w:sz w:val="20"/>
          <w:szCs w:val="20"/>
          <w:u w:val="single"/>
        </w:rPr>
        <w:t>_______</w:t>
      </w:r>
      <w:r w:rsidRPr="008E2CF3">
        <w:rPr>
          <w:b/>
          <w:sz w:val="20"/>
          <w:szCs w:val="20"/>
        </w:rPr>
        <w:t>SLD Disability Checklist</w:t>
      </w:r>
      <w:r>
        <w:rPr>
          <w:sz w:val="20"/>
          <w:szCs w:val="20"/>
        </w:rPr>
        <w:t xml:space="preserve"> (if applicable) has bee</w:t>
      </w:r>
      <w:r w:rsidR="00C64233">
        <w:rPr>
          <w:sz w:val="20"/>
          <w:szCs w:val="20"/>
        </w:rPr>
        <w:t xml:space="preserve">n completed and the handwritten and </w:t>
      </w:r>
      <w:r>
        <w:rPr>
          <w:sz w:val="20"/>
          <w:szCs w:val="20"/>
        </w:rPr>
        <w:t>initialed fo</w:t>
      </w:r>
      <w:r w:rsidR="00C64233">
        <w:rPr>
          <w:sz w:val="20"/>
          <w:szCs w:val="20"/>
        </w:rPr>
        <w:t xml:space="preserve">rm is sent to 900 Grant Street </w:t>
      </w:r>
      <w:r>
        <w:rPr>
          <w:sz w:val="20"/>
          <w:szCs w:val="20"/>
        </w:rPr>
        <w:t xml:space="preserve">along with original signature pages. This information has been typed into the </w:t>
      </w:r>
      <w:r w:rsidR="00C64233">
        <w:rPr>
          <w:sz w:val="20"/>
          <w:szCs w:val="20"/>
        </w:rPr>
        <w:t>SLD C</w:t>
      </w:r>
      <w:r>
        <w:rPr>
          <w:sz w:val="20"/>
          <w:szCs w:val="20"/>
        </w:rPr>
        <w:t>hecklist in Encore</w:t>
      </w:r>
    </w:p>
    <w:p w:rsidR="00D9507D" w:rsidRDefault="00C26E3C" w:rsidP="00D9507D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3</w:t>
      </w:r>
      <w:r w:rsidR="00D9507D" w:rsidRPr="00D9507D">
        <w:rPr>
          <w:sz w:val="20"/>
          <w:szCs w:val="20"/>
        </w:rPr>
        <w:t>.</w:t>
      </w:r>
      <w:r w:rsidR="00D9507D" w:rsidRPr="00D9507D">
        <w:rPr>
          <w:sz w:val="20"/>
          <w:szCs w:val="20"/>
          <w:u w:val="single"/>
        </w:rPr>
        <w:t>_______</w:t>
      </w:r>
      <w:r w:rsidR="00D9507D" w:rsidRPr="00D9507D">
        <w:rPr>
          <w:b/>
          <w:sz w:val="20"/>
          <w:szCs w:val="20"/>
        </w:rPr>
        <w:t>IEP Services/LRE</w:t>
      </w:r>
      <w:r w:rsidR="0092129E">
        <w:rPr>
          <w:b/>
          <w:sz w:val="20"/>
          <w:szCs w:val="20"/>
        </w:rPr>
        <w:t xml:space="preserve"> page</w:t>
      </w:r>
      <w:r w:rsidR="00D9507D" w:rsidRPr="00D9507D">
        <w:rPr>
          <w:sz w:val="20"/>
          <w:szCs w:val="20"/>
        </w:rPr>
        <w:t xml:space="preserve"> Primary</w:t>
      </w:r>
      <w:r>
        <w:rPr>
          <w:sz w:val="20"/>
          <w:szCs w:val="20"/>
        </w:rPr>
        <w:t xml:space="preserve"> Disability is documented on</w:t>
      </w:r>
      <w:r w:rsidR="00D9507D" w:rsidRPr="00D9507D">
        <w:rPr>
          <w:sz w:val="20"/>
          <w:szCs w:val="20"/>
        </w:rPr>
        <w:t xml:space="preserve"> LRE page (</w:t>
      </w:r>
      <w:r w:rsidR="00D9507D" w:rsidRPr="00D9507D">
        <w:rPr>
          <w:sz w:val="20"/>
          <w:szCs w:val="20"/>
          <w:u w:val="single"/>
        </w:rPr>
        <w:t>must</w:t>
      </w:r>
      <w:r w:rsidR="00D9507D" w:rsidRPr="00D9507D">
        <w:rPr>
          <w:sz w:val="20"/>
          <w:szCs w:val="20"/>
        </w:rPr>
        <w:t xml:space="preserve"> match one of the Disability Checklist pages)</w:t>
      </w:r>
    </w:p>
    <w:p w:rsidR="00D9507D" w:rsidRDefault="00C26E3C" w:rsidP="0092129E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4</w:t>
      </w:r>
      <w:r w:rsidR="00D9507D" w:rsidRPr="00D9507D">
        <w:rPr>
          <w:sz w:val="20"/>
          <w:szCs w:val="20"/>
        </w:rPr>
        <w:t>.</w:t>
      </w:r>
      <w:r w:rsidR="00D9507D" w:rsidRPr="00D9507D">
        <w:rPr>
          <w:sz w:val="20"/>
          <w:szCs w:val="20"/>
          <w:u w:val="single"/>
        </w:rPr>
        <w:t xml:space="preserve">  _____</w:t>
      </w:r>
      <w:r w:rsidR="00C94EF1">
        <w:rPr>
          <w:sz w:val="20"/>
          <w:szCs w:val="20"/>
          <w:u w:val="single"/>
        </w:rPr>
        <w:t xml:space="preserve"> </w:t>
      </w:r>
      <w:r w:rsidR="00D9507D" w:rsidRPr="00D9507D">
        <w:rPr>
          <w:sz w:val="20"/>
          <w:szCs w:val="20"/>
          <w:u w:val="single"/>
        </w:rPr>
        <w:t>_</w:t>
      </w:r>
      <w:r w:rsidR="00D9507D" w:rsidRPr="00D9507D">
        <w:rPr>
          <w:b/>
          <w:sz w:val="20"/>
          <w:szCs w:val="20"/>
        </w:rPr>
        <w:t xml:space="preserve">IEP Services/LRE </w:t>
      </w:r>
      <w:r w:rsidR="00D9507D" w:rsidRPr="00D9507D">
        <w:rPr>
          <w:sz w:val="20"/>
          <w:szCs w:val="20"/>
        </w:rPr>
        <w:t>The time and services documented match documented needs</w:t>
      </w:r>
      <w:r w:rsidR="00D9507D">
        <w:rPr>
          <w:sz w:val="20"/>
          <w:szCs w:val="20"/>
        </w:rPr>
        <w:t xml:space="preserve"> (*unless Initial or Change of Disability meeting, then this will be determined at the IEP meeting after disability checklists, </w:t>
      </w:r>
      <w:r w:rsidR="008E2CF3">
        <w:rPr>
          <w:sz w:val="20"/>
          <w:szCs w:val="20"/>
        </w:rPr>
        <w:t>then quality checked afterward)</w:t>
      </w:r>
    </w:p>
    <w:p w:rsidR="00E42027" w:rsidRDefault="00C94EF1" w:rsidP="00C94EF1">
      <w:pPr>
        <w:spacing w:after="0" w:line="240" w:lineRule="auto"/>
        <w:ind w:left="810" w:hanging="810"/>
        <w:jc w:val="center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Initial IEPs </w:t>
      </w:r>
      <w:r w:rsidRPr="00D9507D">
        <w:rPr>
          <w:b/>
          <w:sz w:val="20"/>
          <w:szCs w:val="20"/>
          <w:u w:val="single"/>
        </w:rPr>
        <w:t>ONLY</w:t>
      </w:r>
    </w:p>
    <w:p w:rsidR="00E42027" w:rsidRDefault="00C94EF1" w:rsidP="00C94EF1">
      <w:pPr>
        <w:spacing w:after="0" w:line="240" w:lineRule="auto"/>
        <w:ind w:left="810" w:hanging="810"/>
        <w:rPr>
          <w:sz w:val="20"/>
          <w:szCs w:val="20"/>
        </w:rPr>
      </w:pPr>
      <w:r>
        <w:rPr>
          <w:sz w:val="20"/>
          <w:szCs w:val="20"/>
        </w:rPr>
        <w:t>1</w:t>
      </w:r>
      <w:r w:rsidRPr="00D9507D">
        <w:rPr>
          <w:sz w:val="20"/>
          <w:szCs w:val="20"/>
        </w:rPr>
        <w:t>.</w:t>
      </w:r>
      <w:r w:rsidRPr="00D9507D">
        <w:rPr>
          <w:sz w:val="20"/>
          <w:szCs w:val="20"/>
          <w:u w:val="single"/>
        </w:rPr>
        <w:t>_______</w:t>
      </w:r>
      <w:r w:rsidRPr="00C94EF1">
        <w:rPr>
          <w:sz w:val="20"/>
          <w:szCs w:val="20"/>
        </w:rPr>
        <w:t>Parent has</w:t>
      </w:r>
      <w:r>
        <w:rPr>
          <w:sz w:val="20"/>
          <w:szCs w:val="20"/>
        </w:rPr>
        <w:t xml:space="preserve"> signed consent for his/her child to receive special education services (if student qualifies)</w:t>
      </w:r>
    </w:p>
    <w:p w:rsidR="00B02958" w:rsidRPr="00B02958" w:rsidRDefault="00B02958" w:rsidP="00B02958">
      <w:pPr>
        <w:spacing w:after="0" w:line="240" w:lineRule="auto"/>
        <w:ind w:left="810" w:hanging="810"/>
        <w:jc w:val="center"/>
        <w:rPr>
          <w:b/>
          <w:sz w:val="20"/>
          <w:szCs w:val="20"/>
          <w:u w:val="single"/>
        </w:rPr>
      </w:pPr>
      <w:r w:rsidRPr="00B02958">
        <w:rPr>
          <w:b/>
          <w:sz w:val="20"/>
          <w:szCs w:val="20"/>
          <w:u w:val="single"/>
        </w:rPr>
        <w:t>Manifestation Determination</w:t>
      </w:r>
      <w:r>
        <w:rPr>
          <w:b/>
          <w:sz w:val="20"/>
          <w:szCs w:val="20"/>
          <w:u w:val="single"/>
        </w:rPr>
        <w:t xml:space="preserve"> ONLY</w:t>
      </w:r>
    </w:p>
    <w:p w:rsidR="00B02958" w:rsidRPr="000E64A6" w:rsidRDefault="00B02958" w:rsidP="0092129E">
      <w:pPr>
        <w:spacing w:after="0" w:line="240" w:lineRule="auto"/>
        <w:ind w:left="900" w:hanging="900"/>
        <w:rPr>
          <w:sz w:val="20"/>
          <w:szCs w:val="20"/>
        </w:rPr>
      </w:pPr>
      <w:r>
        <w:rPr>
          <w:sz w:val="20"/>
          <w:szCs w:val="20"/>
        </w:rPr>
        <w:t>1.</w:t>
      </w:r>
      <w:r w:rsidRPr="00B02958">
        <w:rPr>
          <w:sz w:val="20"/>
          <w:szCs w:val="20"/>
          <w:u w:val="single"/>
        </w:rPr>
        <w:t>_______</w:t>
      </w:r>
      <w:r>
        <w:rPr>
          <w:sz w:val="20"/>
          <w:szCs w:val="20"/>
        </w:rPr>
        <w:t xml:space="preserve"> </w:t>
      </w:r>
      <w:r w:rsidRPr="0092129E">
        <w:rPr>
          <w:b/>
          <w:sz w:val="20"/>
          <w:szCs w:val="20"/>
        </w:rPr>
        <w:t>Manifestation Determination</w:t>
      </w:r>
      <w:r>
        <w:rPr>
          <w:sz w:val="20"/>
          <w:szCs w:val="20"/>
        </w:rPr>
        <w:t xml:space="preserve"> is documented on Special Request.  ALL original Signature pages and </w:t>
      </w:r>
      <w:r w:rsidR="00C26E3C">
        <w:rPr>
          <w:sz w:val="20"/>
          <w:szCs w:val="20"/>
        </w:rPr>
        <w:t xml:space="preserve">original </w:t>
      </w:r>
      <w:r>
        <w:rPr>
          <w:sz w:val="20"/>
          <w:szCs w:val="20"/>
        </w:rPr>
        <w:t>Man</w:t>
      </w:r>
      <w:r w:rsidR="00C26E3C">
        <w:rPr>
          <w:sz w:val="20"/>
          <w:szCs w:val="20"/>
        </w:rPr>
        <w:t xml:space="preserve">ifestation Determination </w:t>
      </w:r>
      <w:r>
        <w:rPr>
          <w:sz w:val="20"/>
          <w:szCs w:val="20"/>
        </w:rPr>
        <w:t>forms are sent to 900 Grant Street</w:t>
      </w:r>
      <w:r w:rsidR="00C26E3C">
        <w:rPr>
          <w:sz w:val="20"/>
          <w:szCs w:val="20"/>
        </w:rPr>
        <w:t xml:space="preserve"> immediately following the meeting</w:t>
      </w:r>
    </w:p>
    <w:p w:rsidR="00E017EC" w:rsidRPr="008E2CF3" w:rsidRDefault="00E017EC" w:rsidP="008E2CF3">
      <w:pPr>
        <w:spacing w:after="0" w:line="240" w:lineRule="auto"/>
        <w:rPr>
          <w:b/>
          <w:i/>
          <w:sz w:val="20"/>
          <w:szCs w:val="20"/>
          <w:u w:val="single"/>
        </w:rPr>
      </w:pPr>
      <w:r w:rsidRPr="008E2CF3">
        <w:rPr>
          <w:b/>
          <w:i/>
          <w:sz w:val="20"/>
          <w:szCs w:val="20"/>
        </w:rPr>
        <w:t>Ind</w:t>
      </w:r>
      <w:r w:rsidR="00B02958">
        <w:rPr>
          <w:b/>
          <w:i/>
          <w:sz w:val="20"/>
          <w:szCs w:val="20"/>
        </w:rPr>
        <w:t xml:space="preserve">ividual assuming responsibility </w:t>
      </w:r>
      <w:r w:rsidRPr="008E2CF3">
        <w:rPr>
          <w:b/>
          <w:i/>
          <w:sz w:val="20"/>
          <w:szCs w:val="20"/>
        </w:rPr>
        <w:t xml:space="preserve">for Quality Assurance AFTER the IEP Meeting </w:t>
      </w:r>
      <w:r w:rsidRPr="008E2CF3">
        <w:rPr>
          <w:b/>
          <w:i/>
          <w:sz w:val="20"/>
          <w:szCs w:val="20"/>
          <w:u w:val="single"/>
        </w:rPr>
        <w:t>______</w:t>
      </w:r>
      <w:r w:rsidR="008E2CF3">
        <w:rPr>
          <w:b/>
          <w:i/>
          <w:sz w:val="20"/>
          <w:szCs w:val="20"/>
          <w:u w:val="single"/>
        </w:rPr>
        <w:t>_____________________________</w:t>
      </w:r>
      <w:r w:rsidRPr="008E2CF3">
        <w:rPr>
          <w:b/>
          <w:i/>
          <w:sz w:val="20"/>
          <w:szCs w:val="20"/>
          <w:u w:val="single"/>
        </w:rPr>
        <w:t>___</w:t>
      </w:r>
    </w:p>
    <w:p w:rsidR="00E42027" w:rsidRPr="001D5E6F" w:rsidRDefault="008E2CF3" w:rsidP="00C94EF1">
      <w:pPr>
        <w:spacing w:after="0" w:line="240" w:lineRule="auto"/>
        <w:ind w:left="810" w:hanging="810"/>
        <w:rPr>
          <w:b/>
          <w:sz w:val="18"/>
          <w:szCs w:val="18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 w:rsidR="007D0EE5" w:rsidRPr="001D5E6F">
        <w:rPr>
          <w:b/>
          <w:sz w:val="18"/>
          <w:szCs w:val="18"/>
        </w:rPr>
        <w:t xml:space="preserve">  (Signature of someone other than case manager)</w:t>
      </w:r>
    </w:p>
    <w:sectPr w:rsidR="00E42027" w:rsidRPr="001D5E6F" w:rsidSect="005D63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9D0" w:rsidRDefault="005969D0" w:rsidP="002D1262">
      <w:pPr>
        <w:spacing w:after="0" w:line="240" w:lineRule="auto"/>
      </w:pPr>
      <w:r>
        <w:separator/>
      </w:r>
    </w:p>
  </w:endnote>
  <w:endnote w:type="continuationSeparator" w:id="1">
    <w:p w:rsidR="005969D0" w:rsidRDefault="005969D0" w:rsidP="002D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4F0" w:rsidRDefault="006624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58" w:rsidRPr="00C26E3C" w:rsidRDefault="008E2CF3" w:rsidP="005D63B2">
    <w:pPr>
      <w:pStyle w:val="Footer"/>
      <w:pBdr>
        <w:top w:val="thinThickSmallGap" w:sz="24" w:space="0" w:color="622423" w:themeColor="accent2" w:themeShade="7F"/>
      </w:pBdr>
      <w:rPr>
        <w:rFonts w:asciiTheme="majorHAnsi" w:hAnsiTheme="majorHAnsi"/>
        <w:sz w:val="18"/>
        <w:szCs w:val="18"/>
      </w:rPr>
    </w:pPr>
    <w:r w:rsidRPr="00C26E3C">
      <w:rPr>
        <w:rFonts w:asciiTheme="majorHAnsi" w:hAnsiTheme="majorHAnsi"/>
        <w:sz w:val="18"/>
        <w:szCs w:val="18"/>
      </w:rPr>
      <w:t>Denver Public Schools</w:t>
    </w:r>
    <w:r w:rsidR="005D63B2" w:rsidRPr="006624F0">
      <w:rPr>
        <w:rFonts w:asciiTheme="majorHAnsi" w:hAnsiTheme="majorHAnsi"/>
        <w:sz w:val="18"/>
        <w:szCs w:val="18"/>
      </w:rPr>
      <w:t>, Division of Student Services</w:t>
    </w:r>
    <w:r w:rsidRPr="00C26E3C">
      <w:rPr>
        <w:rFonts w:asciiTheme="majorHAnsi" w:hAnsiTheme="majorHAnsi"/>
        <w:sz w:val="18"/>
        <w:szCs w:val="18"/>
      </w:rPr>
      <w:tab/>
    </w:r>
    <w:r w:rsidRPr="00C26E3C">
      <w:rPr>
        <w:rFonts w:asciiTheme="majorHAnsi" w:hAnsiTheme="majorHAnsi"/>
        <w:sz w:val="18"/>
        <w:szCs w:val="18"/>
      </w:rPr>
      <w:tab/>
    </w:r>
    <w:r w:rsidR="006624F0">
      <w:rPr>
        <w:rFonts w:asciiTheme="majorHAnsi" w:hAnsiTheme="majorHAnsi"/>
        <w:sz w:val="18"/>
        <w:szCs w:val="18"/>
      </w:rPr>
      <w:t xml:space="preserve">September </w:t>
    </w:r>
    <w:r w:rsidR="00C34BE8" w:rsidRPr="00C26E3C">
      <w:rPr>
        <w:rFonts w:asciiTheme="majorHAnsi" w:hAnsiTheme="majorHAnsi"/>
        <w:sz w:val="18"/>
        <w:szCs w:val="18"/>
      </w:rPr>
      <w:t>2010</w:t>
    </w:r>
    <w:r w:rsidRPr="00C26E3C">
      <w:rPr>
        <w:rFonts w:asciiTheme="majorHAnsi" w:hAnsiTheme="majorHAnsi"/>
        <w:sz w:val="18"/>
        <w:szCs w:val="18"/>
      </w:rPr>
      <w:t xml:space="preserve">           </w:t>
    </w:r>
  </w:p>
  <w:p w:rsidR="008E2CF3" w:rsidRPr="00C26E3C" w:rsidRDefault="00B02958" w:rsidP="00C26E3C">
    <w:pPr>
      <w:spacing w:after="0" w:line="240" w:lineRule="auto"/>
      <w:rPr>
        <w:b/>
        <w:i/>
        <w:sz w:val="18"/>
        <w:szCs w:val="18"/>
      </w:rPr>
    </w:pPr>
    <w:r w:rsidRPr="00B02958">
      <w:rPr>
        <w:b/>
        <w:i/>
        <w:sz w:val="18"/>
        <w:szCs w:val="18"/>
      </w:rPr>
      <w:t xml:space="preserve">This form along with the Meeting Participants page and ALL signature pages must be sent to 900 Grant St. </w:t>
    </w:r>
    <w:r w:rsidRPr="00B02958">
      <w:rPr>
        <w:b/>
        <w:i/>
        <w:sz w:val="18"/>
        <w:szCs w:val="18"/>
        <w:u w:val="single"/>
      </w:rPr>
      <w:t>within 5 days after the IEP meeting</w:t>
    </w:r>
    <w:r w:rsidR="008E2CF3">
      <w:rPr>
        <w:rFonts w:asciiTheme="majorHAnsi" w:hAnsiTheme="majorHAnsi"/>
      </w:rPr>
      <w:tab/>
      <w:t xml:space="preserve">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4F0" w:rsidRDefault="006624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9D0" w:rsidRDefault="005969D0" w:rsidP="002D1262">
      <w:pPr>
        <w:spacing w:after="0" w:line="240" w:lineRule="auto"/>
      </w:pPr>
      <w:r>
        <w:separator/>
      </w:r>
    </w:p>
  </w:footnote>
  <w:footnote w:type="continuationSeparator" w:id="1">
    <w:p w:rsidR="005969D0" w:rsidRDefault="005969D0" w:rsidP="002D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4F0" w:rsidRDefault="006624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4F0" w:rsidRDefault="006624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4F0" w:rsidRDefault="006624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A80"/>
    <w:multiLevelType w:val="hybridMultilevel"/>
    <w:tmpl w:val="E69A316E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82943D3"/>
    <w:multiLevelType w:val="hybridMultilevel"/>
    <w:tmpl w:val="6D3C218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CBF37D1"/>
    <w:multiLevelType w:val="hybridMultilevel"/>
    <w:tmpl w:val="234CA59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1421591F"/>
    <w:multiLevelType w:val="hybridMultilevel"/>
    <w:tmpl w:val="05F86D0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5546660"/>
    <w:multiLevelType w:val="hybridMultilevel"/>
    <w:tmpl w:val="0ECADDFE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2D32345"/>
    <w:multiLevelType w:val="hybridMultilevel"/>
    <w:tmpl w:val="A51A3EFA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6B11747"/>
    <w:multiLevelType w:val="hybridMultilevel"/>
    <w:tmpl w:val="51442D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9A84073"/>
    <w:multiLevelType w:val="hybridMultilevel"/>
    <w:tmpl w:val="85D60D6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72B21F6"/>
    <w:multiLevelType w:val="hybridMultilevel"/>
    <w:tmpl w:val="29A85DB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BD75D49"/>
    <w:multiLevelType w:val="hybridMultilevel"/>
    <w:tmpl w:val="FE8A95F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7BB2756"/>
    <w:multiLevelType w:val="hybridMultilevel"/>
    <w:tmpl w:val="E8349640"/>
    <w:lvl w:ilvl="0" w:tplc="6BBEB1B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54AB9"/>
    <w:multiLevelType w:val="hybridMultilevel"/>
    <w:tmpl w:val="8D800ED0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708D25D7"/>
    <w:multiLevelType w:val="hybridMultilevel"/>
    <w:tmpl w:val="9934C6E2"/>
    <w:lvl w:ilvl="0" w:tplc="9C84F4C4">
      <w:start w:val="6"/>
      <w:numFmt w:val="bullet"/>
      <w:lvlText w:val=""/>
      <w:lvlJc w:val="left"/>
      <w:pPr>
        <w:ind w:left="19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747F6F04"/>
    <w:multiLevelType w:val="hybridMultilevel"/>
    <w:tmpl w:val="6374BC8A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13"/>
  </w:num>
  <w:num w:numId="8">
    <w:abstractNumId w:val="8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64E1A"/>
    <w:rsid w:val="00035985"/>
    <w:rsid w:val="00043FB3"/>
    <w:rsid w:val="000744C8"/>
    <w:rsid w:val="00087D11"/>
    <w:rsid w:val="000B0502"/>
    <w:rsid w:val="000D5997"/>
    <w:rsid w:val="000E0E61"/>
    <w:rsid w:val="001158E7"/>
    <w:rsid w:val="0012522D"/>
    <w:rsid w:val="00134D38"/>
    <w:rsid w:val="001516A6"/>
    <w:rsid w:val="00157C69"/>
    <w:rsid w:val="001C4160"/>
    <w:rsid w:val="001C50B9"/>
    <w:rsid w:val="001D35BF"/>
    <w:rsid w:val="001D5E6F"/>
    <w:rsid w:val="001E15B1"/>
    <w:rsid w:val="00213E06"/>
    <w:rsid w:val="00225A4A"/>
    <w:rsid w:val="002419F3"/>
    <w:rsid w:val="00267F0C"/>
    <w:rsid w:val="00280A3D"/>
    <w:rsid w:val="00281645"/>
    <w:rsid w:val="002D1262"/>
    <w:rsid w:val="002E2C47"/>
    <w:rsid w:val="00306912"/>
    <w:rsid w:val="003179B6"/>
    <w:rsid w:val="00351A38"/>
    <w:rsid w:val="00391B98"/>
    <w:rsid w:val="00396803"/>
    <w:rsid w:val="003A38AB"/>
    <w:rsid w:val="003C2F37"/>
    <w:rsid w:val="003D1748"/>
    <w:rsid w:val="003D5EE9"/>
    <w:rsid w:val="003F1393"/>
    <w:rsid w:val="00410F8F"/>
    <w:rsid w:val="00413AA1"/>
    <w:rsid w:val="00424F11"/>
    <w:rsid w:val="00451A7C"/>
    <w:rsid w:val="004845FD"/>
    <w:rsid w:val="004A0487"/>
    <w:rsid w:val="004B5089"/>
    <w:rsid w:val="004B59F3"/>
    <w:rsid w:val="004C10EF"/>
    <w:rsid w:val="00514196"/>
    <w:rsid w:val="0058121C"/>
    <w:rsid w:val="00591D2D"/>
    <w:rsid w:val="00595A1F"/>
    <w:rsid w:val="005969D0"/>
    <w:rsid w:val="005A06F3"/>
    <w:rsid w:val="005D63B2"/>
    <w:rsid w:val="005E72A4"/>
    <w:rsid w:val="00612E95"/>
    <w:rsid w:val="00617497"/>
    <w:rsid w:val="006450E1"/>
    <w:rsid w:val="00645F4D"/>
    <w:rsid w:val="006624F0"/>
    <w:rsid w:val="0067030C"/>
    <w:rsid w:val="006E21FB"/>
    <w:rsid w:val="006F7E61"/>
    <w:rsid w:val="00703A0F"/>
    <w:rsid w:val="00721B81"/>
    <w:rsid w:val="00726991"/>
    <w:rsid w:val="00741A44"/>
    <w:rsid w:val="0075262A"/>
    <w:rsid w:val="007671CD"/>
    <w:rsid w:val="007C687D"/>
    <w:rsid w:val="007D0EE5"/>
    <w:rsid w:val="007E27D8"/>
    <w:rsid w:val="00803F17"/>
    <w:rsid w:val="00833A06"/>
    <w:rsid w:val="00894CF4"/>
    <w:rsid w:val="008C1FAC"/>
    <w:rsid w:val="008C7C5C"/>
    <w:rsid w:val="008D3D3D"/>
    <w:rsid w:val="008E2CF3"/>
    <w:rsid w:val="008E58E0"/>
    <w:rsid w:val="008F2E7D"/>
    <w:rsid w:val="008F34BE"/>
    <w:rsid w:val="00920AA3"/>
    <w:rsid w:val="0092129E"/>
    <w:rsid w:val="00924405"/>
    <w:rsid w:val="00924719"/>
    <w:rsid w:val="00931AAB"/>
    <w:rsid w:val="00954097"/>
    <w:rsid w:val="00971608"/>
    <w:rsid w:val="009853B6"/>
    <w:rsid w:val="00994A2E"/>
    <w:rsid w:val="009A0730"/>
    <w:rsid w:val="00A00A85"/>
    <w:rsid w:val="00A053CD"/>
    <w:rsid w:val="00A36F9A"/>
    <w:rsid w:val="00A37708"/>
    <w:rsid w:val="00A37E15"/>
    <w:rsid w:val="00A8617D"/>
    <w:rsid w:val="00A9320C"/>
    <w:rsid w:val="00AF3EDA"/>
    <w:rsid w:val="00B02958"/>
    <w:rsid w:val="00B20F3B"/>
    <w:rsid w:val="00B26CD0"/>
    <w:rsid w:val="00B3455B"/>
    <w:rsid w:val="00B36A6D"/>
    <w:rsid w:val="00B40077"/>
    <w:rsid w:val="00B50D5F"/>
    <w:rsid w:val="00B64E1A"/>
    <w:rsid w:val="00B93573"/>
    <w:rsid w:val="00BA60E6"/>
    <w:rsid w:val="00BC25D3"/>
    <w:rsid w:val="00BC26EC"/>
    <w:rsid w:val="00C07332"/>
    <w:rsid w:val="00C26E3C"/>
    <w:rsid w:val="00C30967"/>
    <w:rsid w:val="00C34BE8"/>
    <w:rsid w:val="00C565BE"/>
    <w:rsid w:val="00C64233"/>
    <w:rsid w:val="00C879C6"/>
    <w:rsid w:val="00C910D8"/>
    <w:rsid w:val="00C931CC"/>
    <w:rsid w:val="00C94EF1"/>
    <w:rsid w:val="00C96D16"/>
    <w:rsid w:val="00CA613E"/>
    <w:rsid w:val="00CB6AC6"/>
    <w:rsid w:val="00CF0EF3"/>
    <w:rsid w:val="00D063AA"/>
    <w:rsid w:val="00D15951"/>
    <w:rsid w:val="00D26194"/>
    <w:rsid w:val="00D405AE"/>
    <w:rsid w:val="00D470B4"/>
    <w:rsid w:val="00D823F2"/>
    <w:rsid w:val="00D93362"/>
    <w:rsid w:val="00D9507D"/>
    <w:rsid w:val="00DA3F5A"/>
    <w:rsid w:val="00DB0466"/>
    <w:rsid w:val="00DE7199"/>
    <w:rsid w:val="00DF6F7B"/>
    <w:rsid w:val="00E017EC"/>
    <w:rsid w:val="00E07D2E"/>
    <w:rsid w:val="00E24CFF"/>
    <w:rsid w:val="00E42027"/>
    <w:rsid w:val="00E66EBF"/>
    <w:rsid w:val="00E863B3"/>
    <w:rsid w:val="00E905EB"/>
    <w:rsid w:val="00EC02C4"/>
    <w:rsid w:val="00EE320D"/>
    <w:rsid w:val="00EE61F1"/>
    <w:rsid w:val="00EF5CD1"/>
    <w:rsid w:val="00F02DF4"/>
    <w:rsid w:val="00F23F38"/>
    <w:rsid w:val="00F333BE"/>
    <w:rsid w:val="00F37231"/>
    <w:rsid w:val="00F372D5"/>
    <w:rsid w:val="00F77A4C"/>
    <w:rsid w:val="00FA4B2A"/>
    <w:rsid w:val="00FC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D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1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262"/>
  </w:style>
  <w:style w:type="paragraph" w:styleId="Footer">
    <w:name w:val="footer"/>
    <w:basedOn w:val="Normal"/>
    <w:link w:val="FooterChar"/>
    <w:uiPriority w:val="99"/>
    <w:unhideWhenUsed/>
    <w:rsid w:val="002D1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262"/>
  </w:style>
  <w:style w:type="paragraph" w:styleId="BalloonText">
    <w:name w:val="Balloon Text"/>
    <w:basedOn w:val="Normal"/>
    <w:link w:val="BalloonTextChar"/>
    <w:uiPriority w:val="99"/>
    <w:semiHidden/>
    <w:unhideWhenUsed/>
    <w:rsid w:val="002D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Division of Student Services
               December 2008  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CBF6A5-BF6B-4FE2-83D8-C4D75471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 Bonebrake</dc:creator>
  <cp:lastModifiedBy>jspears</cp:lastModifiedBy>
  <cp:revision>2</cp:revision>
  <cp:lastPrinted>2010-08-12T19:18:00Z</cp:lastPrinted>
  <dcterms:created xsi:type="dcterms:W3CDTF">2010-09-22T17:46:00Z</dcterms:created>
  <dcterms:modified xsi:type="dcterms:W3CDTF">2010-09-22T17:46:00Z</dcterms:modified>
</cp:coreProperties>
</file>